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от 16.10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№ 7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с.Селияров</w:t>
      </w:r>
      <w:r>
        <w:rPr>
          <w:sz w:val="28"/>
          <w:szCs w:val="28"/>
        </w:rPr>
        <w:t>о</w:t>
      </w:r>
    </w:p>
    <w:p>
      <w:pPr>
        <w:spacing w:line="276" w:lineRule="auto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 № 1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жилищном контроле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»</w:t>
      </w:r>
    </w:p>
    <w:p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9122"/>
      </w:tblGrid>
      <w:tr>
        <w:trPr>
          <w:trHeight w:val="225"/>
        </w:trPr>
        <w:tc>
          <w:tcPr>
            <w:cnfStyle w:val="101000000000"/>
            <w:tcW w:w="9063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i/>
                <w:sz w:val="28"/>
                <w:szCs w:val="20"/>
              </w:rPr>
            </w:pPr>
          </w:p>
          <w:p>
            <w:pPr>
              <w:widowControl w:val="off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Федеральными законами от 18.03.2023 № 71-ФЗ                       «О внесении изменений в статьи 2 и 3 Федерального закона «О газоснабжении в Российской Федерации» и Жилищный кодекс Российской Федерации», от 06.10.2003 № 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руководствуясь Уставом сельского поселения </w:t>
            </w:r>
            <w:r>
              <w:rPr>
                <w:sz w:val="28"/>
                <w:szCs w:val="28"/>
              </w:rPr>
              <w:t>Селиярово</w:t>
            </w:r>
            <w:r>
              <w:rPr>
                <w:rFonts w:cs="Courier New"/>
                <w:sz w:val="26"/>
                <w:szCs w:val="26"/>
              </w:rPr>
              <w:t xml:space="preserve">: </w:t>
            </w:r>
          </w:p>
          <w:p>
            <w:pPr>
              <w:pStyle w:val="Heading4"/>
              <w:spacing w:before="0" w:after="0" w:line="276" w:lineRule="auto"/>
              <w:jc w:val="both"/>
              <w:rPr/>
            </w:pPr>
          </w:p>
        </w:tc>
      </w:tr>
    </w:tbl>
    <w:p>
      <w:pPr>
        <w:contextualSpacing w:val="on"/>
        <w:jc w:val="both"/>
        <w:rPr>
          <w:sz w:val="20"/>
          <w:szCs w:val="28"/>
        </w:rPr>
      </w:pP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муниципальном жилищном контроле 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утвержденное решением Совета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>162</w:t>
      </w:r>
      <w:r>
        <w:rPr>
          <w:sz w:val="28"/>
          <w:szCs w:val="28"/>
        </w:rPr>
        <w:t xml:space="preserve"> (далее – Положение) следующие изменения:</w:t>
      </w: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5 статьи 1 дополнить пунктом 12 следующего содержания:</w:t>
      </w: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 xml:space="preserve"> абзацы</w:t>
      </w:r>
      <w:r>
        <w:rPr>
          <w:sz w:val="28"/>
          <w:szCs w:val="28"/>
        </w:rPr>
        <w:t xml:space="preserve"> 2,3 пункта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 изложить в новой редакции: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этом случае инспектор совершает контрольные действия в рамках </w:t>
      </w:r>
      <w:r>
        <w:rPr>
          <w:sz w:val="28"/>
          <w:szCs w:val="28"/>
        </w:rPr>
        <w:t>указанного мероприятия в любое время до завершения проведения контрольного мероприятия.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руководитель (либо лицо, исполняющее его обязанности на период отсутствия) органа муниципального контроля принимает решения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прокуратуры.».</w:t>
      </w: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 xml:space="preserve"> Приложение 2 к Положению о муниципальном контроле на территории сельского поселения Селиярово, изложить в новой редакции, согласно приложению к настоящему решению.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>его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С.В.Маркова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tabs>
          <w:tab w:val="left" w:pos="7710"/>
        </w:tabs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жилищном контроле на территории 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>
      <w:pPr>
        <w:spacing w:line="259" w:lineRule="auto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ИНДИКАТОРОВ РИСКА НАРУШЕНИЯ ОБЯЗАТЕЛЬНЫХ ТРЕБОВАНИЙ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Показателем, служащим основанием проведения внепланового контрольного мероприятия, является: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порядку осуществления перевода жилого помещения в нежилое помещение и нежилого помещения в жилое в многоквартирном доме;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порядку осуществления перепланировки и (или) переустройства помещений в многоквартирном доме;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 обеспечению доступности для инвалидов помещений в многоквартирных домах;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 деятельности юридических лиц, осуществляющих управление многоквартирными домами, в части осуществления аварийно-диспетчерского обслуживания.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</w:t>
      </w:r>
      <w:r>
        <w:fldChar w:fldCharType="begin"/>
      </w:r>
      <w:r>
        <w:instrText xml:space="preserve">HYPERLINK "kodeks://link/d?nd=565415215&amp;prevdoc=350157573&amp;point=mark=00000000000000000000000000000000000000000000000000A9I0NR"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статьи 66</w:t>
      </w:r>
      <w:r>
        <w:fldChar w:fldCharType="end"/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HYPERLINK "kodeks://link/d?nd=565415215&amp;prevdoc=350157573&amp;point=mark=0000000000000000000000000000000000000000000000000064U0IK"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Федерального закона от 31.07.2020 № 248-ФЗ "О государственном контроле (надзоре) и муниципальном контроле в Российской Федерации"</w:t>
      </w:r>
      <w:r>
        <w:fldChar w:fldCharType="end"/>
      </w:r>
      <w:r>
        <w:rPr>
          <w:color w:val="auto"/>
          <w:sz w:val="28"/>
          <w:szCs w:val="28"/>
          <w:u w:val="none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Двукратный и более рост количества обращений за единицу времени (месяц, шесть месяцев, двенадцать месяцев) в сравнении с предыдущим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</w:t>
      </w:r>
      <w:r>
        <w:fldChar w:fldCharType="begin"/>
      </w:r>
      <w:r>
        <w:instrText xml:space="preserve">HYPERLINK "kodeks://link/d?nd=901919946&amp;prevdoc=350157573&amp;point=mark=000000000000000000000000000000000000000000000000008OS0LQ"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статьи 20</w:t>
      </w:r>
      <w:r>
        <w:fldChar w:fldCharType="end"/>
      </w:r>
      <w:r>
        <w:rPr>
          <w:color w:val="auto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HYPERLINK "kodeks://link/d?nd=901919946&amp;prevdoc=350157573&amp;point=mark=000000000000000000000000000000000000000000000000007D20K3"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Жилищного кодекса Российской Федерации</w:t>
      </w:r>
      <w:r>
        <w:fldChar w:fldCharType="end"/>
      </w:r>
      <w:r>
        <w:rPr>
          <w:color w:val="auto"/>
          <w:sz w:val="28"/>
          <w:szCs w:val="28"/>
          <w:u w:val="none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в Государственной информационной  системе жилищно-коммунального хозяйства (ГИС ЖКХ) двух и более в течении трех месяцев фактов несоответствия (расхождения) сведений об осуществляемой  контрольными лицами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sectPr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1" w:tentative="0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2" w:tentative="0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color w:val="000000"/>
        <w:sz w:val="28"/>
        <w:szCs w:val="28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F5"/>
    <w:rsid w:val="00007447"/>
    <w:rsid w:val="000F6124"/>
    <w:rsid w:val="001072AA"/>
    <w:rsid w:val="00352561"/>
    <w:rsid w:val="00391710"/>
    <w:rsid w:val="003E6C30"/>
    <w:rsid w:val="00491FB6"/>
    <w:rsid w:val="00577851"/>
    <w:rsid w:val="006001CB"/>
    <w:rsid w:val="006117F5"/>
    <w:rsid w:val="00613395"/>
    <w:rsid w:val="0069044D"/>
    <w:rsid w:val="006A51C0"/>
    <w:rsid w:val="006C1924"/>
    <w:rsid w:val="006D0F52"/>
    <w:rsid w:val="0074201E"/>
    <w:rsid w:val="0083536C"/>
    <w:rsid w:val="00912E14"/>
    <w:rsid w:val="00AE4174"/>
    <w:rsid w:val="00C1646E"/>
    <w:rsid w:val="00C41D9D"/>
    <w:rsid w:val="00CC5699"/>
    <w:rsid w:val="00CD2F36"/>
    <w:rsid w:val="00F52F0C"/>
    <w:rsid w:val="00FB21CF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4F"/>
  <w15:docId w15:val="{7B195679-B964-403B-8482-47E0DA14369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jc w:val="both"/>
    </w:pPr>
    <w:rPr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Заголовок4Знак"/>
    <w:uiPriority w:val="99"/>
    <w:unhideWhenUsed w:val="on"/>
    <w:qFormat w:val="on"/>
    <w:pPr>
      <w:keepNext w:val="on"/>
      <w:spacing w:before="240" w:after="60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uiPriority w:val="9"/>
    <w:rPr>
      <w:rFonts w:ascii="Arial" w:cs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cs="Arial" w:eastAsia="Arial" w:hAnsi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cs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cs="Arial" w:eastAsia="Arial" w:hAnsi="Arial"/>
      <w:i/>
      <w:iCs/>
      <w:sz w:val="21"/>
      <w:szCs w:val="21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300" w:after="200"/>
      <w:contextualSpacing w:val="on"/>
    </w:pPr>
    <w:rPr>
      <w:sz w:val="48"/>
      <w:szCs w:val="48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spacing w:before="200" w:after="200"/>
    </w:p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Цитата2Знак"/>
    <w:uiPriority w:val="29"/>
    <w:qFormat w:val="on"/>
    <w:pPr>
      <w:ind w:left="720" w:right="720"/>
    </w:pPr>
    <w:rPr>
      <w:i/>
    </w:rPr>
  </w:style>
  <w:style w:type="character" w:customStyle="1" w:styleId="Цитата2Знак">
    <w:name w:val="Цитата 2 Знак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>
    <w:name w:val="Plain Table 1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NormalTable"/>
    <w:uiPriority w:val="59"/>
    <w:tblPr>
      <w:tblBorders>
        <w:top w:val="single" w:color="000000" w:themeColor="text1" w:sz="4" w:space="0"/>
        <w:left w:val="none" w:sz="4" w:space="0"/>
        <w:bottom w:val="single" w:color="000000" w:themeColor="text1" w:sz="4" w:space="0"/>
        <w:right w:val="none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NormalTab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single" w:color="404040" w:sz="4" w:space="0"/>
          <w:right w:val="none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NormalTab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/>
          <w:bottom w:val="single" w:color="404040" w:sz="4" w:space="0"/>
          <w:right w:val="none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NormalTab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customStyle="1" w:styleId="GridTable1Light-Accent1">
    <w:name w:val="Grid Table 1 Light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GridTable1Light-Accent2">
    <w:name w:val="Grid Table 1 Light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GridTable1Light-Accent3">
    <w:name w:val="Grid Table 1 Light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GridTable1Light-Accent4">
    <w:name w:val="Grid Table 1 Light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GridTable1Light-Accent5">
    <w:name w:val="Grid Table 1 Light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GridTable1Light-Accent6">
    <w:name w:val="Grid Table 1 Light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table" w:styleId="GridTable2">
    <w:name w:val="Grid Table 2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6a6a6a" w:themeColor="text1" w:themeTint="9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5c8ac2" w:themeColor="accent1" w:themeTint="e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2-Accent2">
    <w:name w:val="Grid Table 2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d99795" w:themeColor="accent2" w:themeTint="97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2-Accent3">
    <w:name w:val="Grid Table 2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abb59" w:themeColor="accent3" w:themeTint="fe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2-Accent4">
    <w:name w:val="Grid Table 2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b2a1c7" w:themeColor="accent4" w:themeTint="9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2-Accent5">
    <w:name w:val="Grid Table 2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2-Accent6">
    <w:name w:val="Grid Table 2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3">
    <w:name w:val="Grid Table 3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3-Accent2">
    <w:name w:val="Grid Table 3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3-Accent3">
    <w:name w:val="Grid Table 3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3-Accent4">
    <w:name w:val="Grid Table 3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3-Accent5">
    <w:name w:val="Grid Table 3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3-Accent6">
    <w:name w:val="Grid Table 3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4">
    <w:name w:val="Grid Table 4"/>
    <w:basedOn w:val="NormalTab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e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c8ac2" w:themeColor="accent1" w:themeTint="ea" w:sz="4" w:space="0"/>
          <w:left w:val="single" w:color="5c8ac2" w:themeColor="accent1" w:themeTint="ea" w:sz="4" w:space="0"/>
          <w:bottom w:val="single" w:color="5c8ac2" w:themeColor="accent1" w:themeTint="ea" w:sz="4" w:space="0"/>
          <w:right w:val="single" w:color="5c8ac2" w:themeColor="accent1" w:themeTint="ea" w:sz="4" w:space="0"/>
        </w:tcBorders>
        <w:shd w:val="clear" w:color="5c8ac2" w:themeColor="accent1" w:themeTint="ea" w:fill="5c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e"/>
    <w:uiPriority w:val="5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  <w:insideV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4-Accent3">
    <w:name w:val="Grid Table 4 - Accent 3"/>
    <w:basedOn w:val="NormalTable"/>
    <w:uiPriority w:val="5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  <w:insideV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4-Accent4">
    <w:name w:val="Grid Table 4 - Accent 4"/>
    <w:basedOn w:val="NormalTable"/>
    <w:uiPriority w:val="5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  <w:insideV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7" w:themeColor="accent4" w:themeTint="9a" w:sz="4" w:space="0"/>
          <w:left w:val="single" w:color="b2a1c7" w:themeColor="accent4" w:themeTint="9a" w:sz="4" w:space="0"/>
          <w:bottom w:val="single" w:color="b2a1c7" w:themeColor="accent4" w:themeTint="9a" w:sz="4" w:space="0"/>
          <w:right w:val="single" w:color="b2a1c7" w:themeColor="accent4" w:themeTint="9a" w:sz="4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4-Accent5">
    <w:name w:val="Grid Table 4 - Accent 5"/>
    <w:basedOn w:val="NormalTable"/>
    <w:uiPriority w:val="5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4-Accent6">
    <w:name w:val="Grid Table 4 - Accent 6"/>
    <w:basedOn w:val="NormalTable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5Dark">
    <w:name w:val="Grid Table 5 Dark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be5f1" w:themeColor="accent1" w:themeTint="34" w:fill="db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1Horz">
      <w:tblPr/>
      <w:tcPr>
        <w:shd w:val="clear" w:color="aec5e0" w:themeColor="accent1" w:themeTint="75" w:fill="aec5e0" w:themeFill="accent1" w:themeFillTint="75"/>
      </w:tcPr>
    </w:tblStylePr>
  </w:style>
  <w:style w:type="table" w:customStyle="1" w:styleId="GridTable5Dark-Accent2">
    <w:name w:val="Grid Table 5 Dark - Accent 2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ddc" w:themeColor="accent2" w:themeTint="32" w:fill="f2dd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dac" w:themeColor="accent2" w:themeTint="75" w:fill="e2adac" w:themeFill="accent2" w:themeFillTint="75"/>
      </w:tcPr>
    </w:tblStylePr>
    <w:tblStylePr w:type="band1Horz">
      <w:tblPr/>
      <w:tcPr>
        <w:shd w:val="clear" w:color="e2adac" w:themeColor="accent2" w:themeTint="75" w:fill="e2adac" w:themeFill="accent2" w:themeFillTint="75"/>
      </w:tcPr>
    </w:tblStylePr>
  </w:style>
  <w:style w:type="table" w:customStyle="1" w:styleId="GridTable5Dark-Accent3">
    <w:name w:val="Grid Table 5 Dark - Accent 3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d" w:themeColor="accent3" w:themeTint="34" w:fill="eaf1dd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e0b2" w:themeColor="accent3" w:themeTint="75" w:fill="d1e0b2" w:themeFill="accent3" w:themeFillTint="75"/>
      </w:tcPr>
    </w:tblStylePr>
    <w:tblStylePr w:type="band1Horz">
      <w:tblPr/>
      <w:tcPr>
        <w:shd w:val="clear" w:color="d1e0b2" w:themeColor="accent3" w:themeTint="75" w:fill="d1e0b2" w:themeFill="accent3" w:themeFillTint="75"/>
      </w:tcPr>
    </w:tblStylePr>
  </w:style>
  <w:style w:type="table" w:customStyle="1" w:styleId="GridTable5Dark-Accent4">
    <w:name w:val="Grid Table 5 Dark- Accent 4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4deec" w:themeColor="accent4" w:themeTint="34" w:fill="e4de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5b8d4" w:themeColor="accent4" w:themeTint="75" w:fill="c5b8d4" w:themeFill="accent4" w:themeFillTint="75"/>
      </w:tcPr>
    </w:tblStylePr>
    <w:tblStylePr w:type="band1Horz">
      <w:tblPr/>
      <w:tcPr>
        <w:shd w:val="clear" w:color="c5b8d4" w:themeColor="accent4" w:themeTint="75" w:fill="c5b8d4" w:themeFill="accent4" w:themeFillTint="75"/>
      </w:tcPr>
    </w:tblStylePr>
  </w:style>
  <w:style w:type="table" w:customStyle="1" w:styleId="GridTable5Dark-Accent5">
    <w:name w:val="Grid Table 5 Dark - Accent 5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df3" w:themeColor="accent5" w:themeTint="34" w:fill="d9ed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9" w:themeColor="accent6" w:themeTint="34" w:fill="fde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9" w:themeColor="accent6" w:themeTint="75" w:fill="fbcea9" w:themeFill="accent6" w:themeFillTint="75"/>
      </w:tcPr>
    </w:tblStylePr>
    <w:tblStylePr w:type="band1Horz">
      <w:tblPr/>
      <w:tcPr>
        <w:shd w:val="clear" w:color="fbcea9" w:themeColor="accent6" w:themeTint="75" w:fill="fbcea9" w:themeFill="accent6" w:themeFillTint="75"/>
      </w:tcPr>
    </w:tblStylePr>
  </w:style>
  <w:style w:type="table" w:styleId="GridTable6Colorful">
    <w:name w:val="Grid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alTable"/>
    <w:uiPriority w:val="99"/>
    <w:tblPr>
      <w:tblStyleRowBandSize w:val="1"/>
      <w:tblStyleColBandSize w:val="1"/>
      <w:tblBorders>
        <w:top w:val="single" w:color="a6bfde" w:themeColor="accent1" w:themeTint="80" w:sz="4" w:space="0"/>
        <w:left w:val="single" w:color="a6bfde" w:themeColor="accent1" w:themeTint="80" w:sz="4" w:space="0"/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b/>
        <w:color w:val="a6bfde" w:themeColor="accent1" w:themeTint="80"/>
      </w:rPr>
      <w:tblPr/>
      <w:tcPr>
        <w:tcBorders>
          <w:bottom w:val="single" w:color="a6bfde" w:themeColor="accent1" w:themeTint="80" w:sz="12" w:space="0"/>
        </w:tcBorders>
      </w:tcPr>
    </w:tblStylePr>
    <w:tblStylePr w:type="lastRow">
      <w:rPr>
        <w:b/>
        <w:color w:val="a6bfde" w:themeColor="accent1" w:themeTint="80"/>
      </w:rPr>
    </w:tblStylePr>
    <w:tblStylePr w:type="firstCol">
      <w:rPr>
        <w:b/>
        <w:color w:val="a6bfde" w:themeColor="accent1" w:themeTint="80"/>
      </w:rPr>
    </w:tblStylePr>
    <w:tblStylePr w:type="lastCol">
      <w:rPr>
        <w:b/>
        <w:color w:val="a6bfde" w:themeColor="accent1" w:themeTint="80"/>
      </w:r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Tint="97"/>
      </w:r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NormalTable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b/>
        <w:color w:val="b2a1c7" w:themeColor="accent4" w:themeTint="9a"/>
      </w:r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NormalTable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e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styleId="GridTable7Colorful">
    <w:name w:val="Grid Table 7 Colorful"/>
    <w:basedOn w:val="NormalTab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alTable"/>
    <w:uiPriority w:val="99"/>
    <w:tblPr>
      <w:tblStyleRowBandSize w:val="1"/>
      <w:tblStyleColBandSize w:val="1"/>
      <w:tblBorders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single" w:color="a6bfde" w:themeColor="accen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single" w:color="a6bfde" w:themeColor="accen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a6bfde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single" w:color="a6bfde" w:themeColor="accen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single" w:color="9abb59" w:themeColor="accent3" w:themeTint="fe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single" w:color="9abb59" w:themeColor="accent3" w:themeTint="f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NormalTable"/>
    <w:uiPriority w:val="99"/>
    <w:tblPr>
      <w:tblStyleRowBandSize w:val="1"/>
      <w:tblStyleColBandSize w:val="1"/>
      <w:tblBorders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single" w:color="98cfde" w:themeColor="accent5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8cf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single" w:color="98cfde" w:themeColor="accent5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e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single" w:color="fac396" w:themeColor="accent6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single" w:color="fac396" w:themeColor="accent6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5"/>
        <w:sz w:val="22"/>
      </w:rPr>
    </w:tblStylePr>
  </w:style>
  <w:style w:type="table" w:styleId="ListTable1Light">
    <w:name w:val="List Table 1 Light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000000" w:themeColor="tex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c0504d" w:themeColor="accent2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1Light-Accent3">
    <w:name w:val="List Table 1 Light - Accent 3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bbb59" w:themeColor="accent3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1Light-Accent4">
    <w:name w:val="List Table 1 Light - Accent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8064a2" w:themeColor="accent4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1Light-Accent5">
    <w:name w:val="List Table 1 Light - Accent 5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1Light-Accent6">
    <w:name w:val="List Table 1 Light - Accent 6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tblPr/>
      <w:tcPr>
        <w:shd w:val="clear" w:color="fde4cf" w:themeColor="accent6" w:themeTint="40" w:fill="fde4cf" w:themeFill="accent6" w:themeFillTint="40"/>
      </w:tcPr>
    </w:tblStylePr>
  </w:style>
  <w:style w:type="table" w:styleId="ListTable2">
    <w:name w:val="List Table 2"/>
    <w:basedOn w:val="NormalTab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bottom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2-Accent3">
    <w:name w:val="List Table 2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bottom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2-Accent4">
    <w:name w:val="List Table 2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bottom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2-Accent5">
    <w:name w:val="List Table 2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bottom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2-Accent6">
    <w:name w:val="List Table 2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3">
    <w:name w:val="List Table 3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ListTable3-Accent3">
    <w:name w:val="List Table 3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ListTable3-Accent4">
    <w:name w:val="List Table 3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4" w:space="0"/>
          <w:right w:val="single" w:color="b2a1c7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4" w:space="0"/>
          <w:bottom w:val="single" w:color="b2a1c7" w:themeColor="accent4" w:themeTint="9a" w:sz="4" w:space="0"/>
        </w:tcBorders>
      </w:tcPr>
    </w:tblStylePr>
  </w:style>
  <w:style w:type="table" w:customStyle="1" w:styleId="ListTable3-Accent5">
    <w:name w:val="List Table 3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ListTable3-Accent6">
    <w:name w:val="List Table 3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>
    <w:name w:val="List Table 4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4-Accent3">
    <w:name w:val="List Table 4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4-Accent4">
    <w:name w:val="List Table 4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4-Accent5">
    <w:name w:val="List Table 4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4-Accent6">
    <w:name w:val="List Table 4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5Dark">
    <w:name w:val="List Table 5 Dark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e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shd w:val="clear" w:color="d99795" w:themeColor="accent2" w:themeTint="97" w:fill="d997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ListTable5Dark-Accent3">
    <w:name w:val="List Table 5 Dark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shd w:val="clear" w:color="c3d69c" w:themeColor="accent3" w:themeTint="98" w:fill="c3d69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ListTable5Dark-Accent4">
    <w:name w:val="List Table 5 Dark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32" w:space="0"/>
        <w:left w:val="single" w:color="b2a1c7" w:themeColor="accent4" w:themeTint="9a" w:sz="32" w:space="0"/>
        <w:bottom w:val="single" w:color="b2a1c7" w:themeColor="accent4" w:themeTint="9a" w:sz="32" w:space="0"/>
        <w:right w:val="single" w:color="b2a1c7" w:themeColor="accent4" w:themeTint="9a" w:sz="32" w:space="0"/>
      </w:tblBorders>
      <w:shd w:val="clear" w:color="b2a1c7" w:themeColor="accent4" w:themeTint="9a" w:fill="b2a1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7" w:themeColor="accent4" w:themeTint="9a" w:sz="32" w:space="0"/>
          <w:bottom w:val="single" w:color="ffffff" w:themeColor="light1" w:sz="12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7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7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</w:style>
  <w:style w:type="table" w:customStyle="1" w:styleId="ListTable5Dark-Accent5">
    <w:name w:val="List Table 5 Dark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b4b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b4b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b4b71" w:themeColor="accent1" w:themeShade="95"/>
      </w:rPr>
    </w:tblStylePr>
    <w:tblStylePr w:type="lastCol">
      <w:rPr>
        <w:b/>
        <w:color w:val="2b4b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Tint="97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Tint="98"/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Tint="98"/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Tint="98"/>
      </w:rPr>
    </w:tblStylePr>
    <w:tblStylePr w:type="lastCol">
      <w:rPr>
        <w:b/>
        <w:color w:val="c3d69c" w:themeColor="accent3" w:themeTint="98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bottom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4" w:space="0"/>
        </w:tcBorders>
      </w:tcPr>
    </w:tblStylePr>
    <w:tblStylePr w:type="lastRow">
      <w:rPr>
        <w:b/>
        <w:color w:val="b2a1c7" w:themeColor="accent4" w:themeTint="9a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ListTable7Colorful">
    <w:name w:val="List Table 7 Colorful"/>
    <w:basedOn w:val="NormalTab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alTable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single" w:color="4f81bd" w:themeColor="accent1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e"/>
    <w:uiPriority w:val="99"/>
    <w:tblPr>
      <w:tblStyleRowBandSize w:val="1"/>
      <w:tblStyleColBandSize w:val="1"/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NormalTable"/>
    <w:uiPriority w:val="99"/>
    <w:tblPr>
      <w:tblStyleRowBandSize w:val="1"/>
      <w:tblStyleColBandSize w:val="1"/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single" w:color="c3d69c" w:themeColor="accent3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single" w:color="c3d69c" w:themeColor="accent3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single" w:color="c3d69c" w:themeColor="accent3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NormalTable"/>
    <w:uiPriority w:val="99"/>
    <w:tblPr>
      <w:tblStyleRowBandSize w:val="1"/>
      <w:tblStyleColBandSize w:val="1"/>
      <w:tblBorders>
        <w:right w:val="single" w:color="b2a1c7" w:themeColor="accent4" w:themeTint="9a" w:sz="4" w:space="0"/>
      </w:tblBorders>
    </w:tblPr>
    <w:tblStylePr w:type="fir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NormalTable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single" w:color="92ccdc" w:themeColor="accent5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color="92ccdc" w:themeColor="accent5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single" w:color="92ccdc" w:themeColor="accent5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NormalTable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single" w:color="fac090" w:themeColor="accent6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color="fac090" w:themeColor="accent6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single" w:color="fac090" w:themeColor="accent6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Lined-Accent2">
    <w:name w:val="Lined - Accent 2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Lined-Accent3">
    <w:name w:val="Lined - Accent 3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Lined-Accent4">
    <w:name w:val="Lined - Accent 4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Lined-Accent5">
    <w:name w:val="Lined - Accent 5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Lined-Accent6">
    <w:name w:val="Lined - Accent 6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&amp;Lined-Accent">
    <w:name w:val="Bordered &amp; Lined - Accent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&amp;Lined-Accent1">
    <w:name w:val="Bordered &amp; Lined - Accent 1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b4b71" w:themeColor="accent1" w:themeShade="95" w:sz="4" w:space="0"/>
        <w:left w:val="single" w:color="2b4b71" w:themeColor="accent1" w:themeShade="95" w:sz="4" w:space="0"/>
        <w:bottom w:val="single" w:color="2b4b71" w:themeColor="accent1" w:themeShade="95" w:sz="4" w:space="0"/>
        <w:right w:val="single" w:color="2b4b71" w:themeColor="accent1" w:themeShade="95" w:sz="4" w:space="0"/>
        <w:insideH w:val="single" w:color="2b4b71" w:themeColor="accent1" w:themeShade="95" w:sz="4" w:space="0"/>
        <w:insideV w:val="single" w:color="2b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Bordered&amp;Lined-Accent2">
    <w:name w:val="Bordered &amp; Lined - Accent 2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732b29" w:themeColor="accent2" w:themeShade="95" w:sz="4" w:space="0"/>
        <w:left w:val="single" w:color="732b29" w:themeColor="accent2" w:themeShade="95" w:sz="4" w:space="0"/>
        <w:bottom w:val="single" w:color="732b29" w:themeColor="accent2" w:themeShade="95" w:sz="4" w:space="0"/>
        <w:right w:val="single" w:color="732b29" w:themeColor="accent2" w:themeShade="95" w:sz="4" w:space="0"/>
        <w:insideH w:val="single" w:color="732b29" w:themeColor="accent2" w:themeShade="95" w:sz="4" w:space="0"/>
        <w:insideV w:val="single" w:color="73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Bordered&amp;Lined-Accent3">
    <w:name w:val="Bordered &amp; Lined - Accent 3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Bordered&amp;Lined-Accent4">
    <w:name w:val="Bordered &amp; Lined - Accent 4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Bordered&amp;Lined-Accent5">
    <w:name w:val="Bordered &amp; Lined - Accent 5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66678" w:themeColor="accent5" w:themeShade="95" w:sz="4" w:space="0"/>
        <w:left w:val="single" w:color="266678" w:themeColor="accent5" w:themeShade="95" w:sz="4" w:space="0"/>
        <w:bottom w:val="single" w:color="266678" w:themeColor="accent5" w:themeShade="95" w:sz="4" w:space="0"/>
        <w:right w:val="single" w:color="266678" w:themeColor="accent5" w:themeShade="95" w:sz="4" w:space="0"/>
        <w:insideH w:val="single" w:color="266678" w:themeColor="accent5" w:themeShade="95" w:sz="4" w:space="0"/>
        <w:insideV w:val="single" w:color="266678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Bordered&amp;Lined-Accent6">
    <w:name w:val="Bordered &amp; Lined - Accent 6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b05408" w:themeColor="accent6" w:themeShade="95" w:sz="4" w:space="0"/>
        <w:left w:val="single" w:color="b05408" w:themeColor="accent6" w:themeShade="95" w:sz="4" w:space="0"/>
        <w:bottom w:val="single" w:color="b05408" w:themeColor="accent6" w:themeShade="95" w:sz="4" w:space="0"/>
        <w:right w:val="single" w:color="b05408" w:themeColor="accent6" w:themeShade="95" w:sz="4" w:space="0"/>
        <w:insideH w:val="single" w:color="b05408" w:themeColor="accent6" w:themeShade="95" w:sz="4" w:space="0"/>
        <w:insideV w:val="single" w:color="b05408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">
    <w:name w:val="Bordered"/>
    <w:basedOn w:val="NormalTab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customStyle="1" w:styleId="Bordered-Accent1">
    <w:name w:val="Bordered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Bordered-Accent2">
    <w:name w:val="Bordered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Bordered-Accent3">
    <w:name w:val="Bordered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Bordered-Accent4">
    <w:name w:val="Bordered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Bordered-Accent5">
    <w:name w:val="Bordered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Bordered-Accent6">
    <w:name w:val="Bordered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40"/>
    </w:pPr>
    <w:rPr>
      <w:sz w:val="18"/>
    </w:rPr>
  </w:style>
  <w:style w:type="character" w:customStyle="1" w:styleId="ТекстсноскиЗнак">
    <w:name w:val="Текст сноски Знак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Toc1">
    <w:name w:val="Toc 1"/>
    <w:basedOn w:val="Normal"/>
    <w:next w:val="Normal"/>
    <w:uiPriority w:val="39"/>
    <w:unhideWhenUsed w:val="on"/>
    <w:pPr>
      <w:spacing w:after="57"/>
    </w:pPr>
  </w:style>
  <w:style w:type="paragraph" w:styleId="Toc2">
    <w:name w:val="Toc 2"/>
    <w:basedOn w:val="Normal"/>
    <w:next w:val="Normal"/>
    <w:uiPriority w:val="39"/>
    <w:unhideWhenUsed w:val="on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 w:val="on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 w:val="on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 w:val="on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 w:val="on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 w:val="on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 w:val="on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 w:val="on"/>
    <w:pPr>
      <w:spacing w:after="57"/>
      <w:ind w:left="2268"/>
    </w:pPr>
  </w:style>
  <w:style w:type="paragraph" w:styleId="TOCHeading">
    <w:name w:val="TOC Heading"/>
    <w:uiPriority w:val="39"/>
    <w:unhideWhenUsed w:val="on"/>
  </w:style>
  <w:style w:type="paragraph" w:styleId="Tableoffigures">
    <w:name w:val="Table of figures"/>
    <w:basedOn w:val="Normal"/>
    <w:next w:val="Normal"/>
    <w:uiPriority w:val="99"/>
    <w:unhideWhenUsed w:val="on"/>
  </w:style>
  <w:style w:type="character" w:customStyle="1" w:styleId="Заголовок1Знак">
    <w:name w:val="Заголовок 1 Знак"/>
    <w:link w:val="Heading1"/>
    <w:uiPriority w:val="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Заголовок4Знак">
    <w:name w:val="Заголовок 4 Знак"/>
    <w:link w:val="Heading4"/>
    <w:uiPriority w:val="99"/>
    <w:rPr>
      <w:rFonts w:ascii="Calibri" w:cs="Times New Roman" w:eastAsia="Times New Roman" w:hAnsi="Calibri"/>
      <w:b/>
      <w:bCs/>
      <w:sz w:val="28"/>
      <w:szCs w:val="28"/>
    </w:rPr>
  </w:style>
  <w:style w:type="character" w:customStyle="1" w:styleId="Заголовок5Знак">
    <w:name w:val="Заголовок 5 Знак"/>
    <w:link w:val="Heading5"/>
    <w:uiPriority w:val="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eastAsia="Times New Roman" w:hAnsi="Times New Roman"/>
      <w:b/>
      <w:bCs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eastAsia="Times New Roman" w:hAnsi="Arial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jc w:val="both"/>
    </w:pPr>
    <w:rPr>
      <w:sz w:val="28"/>
      <w:szCs w:val="28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lang w:eastAsia="en-US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eastAsia="Times New Roman"/>
      <w:sz w:val="22"/>
      <w:szCs w:val="22"/>
    </w:rPr>
  </w:style>
  <w:style w:type="paragraph" w:customStyle="1" w:styleId="Статья">
    <w:name w:val="Статья"/>
    <w:basedOn w:val="Normal"/>
    <w:uiPriority w:val="99"/>
    <w:pPr>
      <w:spacing w:before="400" w:line="360" w:lineRule="auto"/>
      <w:ind w:left="708"/>
    </w:pPr>
    <w:rPr>
      <w:b/>
      <w:sz w:val="2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sz w:val="20"/>
      <w:szCs w:val="20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eastAsia="Times New Roman"/>
      <w:sz w:val="22"/>
      <w:szCs w:val="22"/>
    </w:rPr>
  </w:style>
  <w:style w:type="character" w:customStyle="1" w:styleId="Гипертекстоваяссылка">
    <w:name w:val="Гипертекстовая ссылка"/>
    <w:uiPriority w:val="99"/>
    <w:rPr>
      <w:color w:val="106bbe"/>
    </w:rPr>
  </w:style>
  <w:style w:type="paragraph" w:customStyle="1" w:styleId="Заголовок1">
    <w:name w:val="Заголовок1"/>
    <w:basedOn w:val="Normal"/>
    <w:uiPriority w:val="9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off"/>
      <w:ind w:firstLine="720"/>
    </w:pPr>
    <w:rPr>
      <w:rFonts w:ascii="Arial" w:cs="Arial" w:eastAsia="Times New Roman" w:hAnsi="Arial"/>
    </w:rPr>
  </w:style>
  <w:style w:type="paragraph" w:customStyle="1" w:styleId="ConsTitle">
    <w:name w:val="ConsTitle"/>
    <w:uiPriority w:val="99"/>
    <w:pPr>
      <w:widowControl w:val="off"/>
    </w:pPr>
    <w:rPr>
      <w:rFonts w:ascii="Arial" w:cs="Arial" w:eastAsia="Times New Roman" w:hAnsi="Arial"/>
      <w:b/>
      <w:bCs/>
    </w:rPr>
  </w:style>
  <w:style w:type="paragraph" w:customStyle="1" w:styleId="ConsNonformat">
    <w:name w:val="ConsNonformat"/>
    <w:uiPriority w:val="99"/>
    <w:pPr>
      <w:widowControl w:val="off"/>
      <w:ind w:right="19772"/>
    </w:pPr>
    <w:rPr>
      <w:rFonts w:ascii="Courier New" w:cs="Courier New" w:eastAsia="Times New Roman" w:hAnsi="Courier New"/>
    </w:rPr>
  </w:style>
  <w:style w:type="paragraph" w:customStyle="1" w:styleId="ConsCell">
    <w:name w:val="ConsCell"/>
    <w:uiPriority w:val="99"/>
    <w:pPr>
      <w:widowControl w:val="off"/>
      <w:ind w:right="19772"/>
    </w:pPr>
    <w:rPr>
      <w:rFonts w:ascii="Arial" w:cs="Arial" w:eastAsia="Times New Roman" w:hAnsi="Arial"/>
    </w:rPr>
  </w:style>
  <w:style w:type="character" w:styleId="FollowedHyperlink">
    <w:name w:val="FollowedHyperlink"/>
    <w:uiPriority w:val="99"/>
    <w:semiHidden w:val="on"/>
    <w:unhideWhenUsed w:val="on"/>
    <w:rPr>
      <w:color w:val="800080"/>
      <w:u w:val="single"/>
    </w:rPr>
  </w:style>
  <w:style w:type="paragraph" w:customStyle="1" w:styleId="Xl73">
    <w:name w:val="Xl7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74">
    <w:name w:val="Xl7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5">
    <w:name w:val="Xl75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6">
    <w:name w:val="Xl7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7">
    <w:name w:val="Xl7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8">
    <w:name w:val="Xl7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9">
    <w:name w:val="Xl79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0">
    <w:name w:val="Xl8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1">
    <w:name w:val="Xl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2">
    <w:name w:val="Xl8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3">
    <w:name w:val="Xl8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4">
    <w:name w:val="Xl8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5">
    <w:name w:val="Xl8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6">
    <w:name w:val="Xl8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7">
    <w:name w:val="Xl8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8">
    <w:name w:val="Xl8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9">
    <w:name w:val="Xl8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0">
    <w:name w:val="Xl9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1">
    <w:name w:val="Xl9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3">
    <w:name w:val="Xl9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4">
    <w:name w:val="Xl9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6">
    <w:name w:val="Xl9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7">
    <w:name w:val="Xl9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8">
    <w:name w:val="Xl9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9">
    <w:name w:val="Xl9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0">
    <w:name w:val="Xl100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01">
    <w:name w:val="Xl10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2">
    <w:name w:val="Xl10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03">
    <w:name w:val="Xl10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5">
    <w:name w:val="Xl105"/>
    <w:basedOn w:val="Normal"/>
    <w:uiPriority w:val="99"/>
    <w:pPr>
      <w:pBdr>
        <w:top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6">
    <w:name w:val="Xl10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7">
    <w:name w:val="Xl10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8">
    <w:name w:val="Xl10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9">
    <w:name w:val="Xl10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0">
    <w:name w:val="Xl11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1">
    <w:name w:val="Xl11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2">
    <w:name w:val="Xl11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3">
    <w:name w:val="Xl11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4">
    <w:name w:val="Xl11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5">
    <w:name w:val="Xl11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6">
    <w:name w:val="Xl116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7">
    <w:name w:val="Xl117"/>
    <w:basedOn w:val="Normal"/>
    <w:uiPriority w:val="99"/>
    <w:pPr>
      <w:pBdr>
        <w:left w:val="single" w:color="auto" w:sz="8" w:space="0"/>
        <w:bottom w:val="single" w:color="auto" w:sz="4" w:space="0"/>
      </w:pBdr>
      <w:shd w:val="clear" w:color="000000" w:fill="ffffff"/>
      <w:spacing w:before="100" w:after="100"/>
    </w:pPr>
  </w:style>
  <w:style w:type="paragraph" w:customStyle="1" w:styleId="Xl118">
    <w:name w:val="Xl118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9">
    <w:name w:val="Xl11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0">
    <w:name w:val="Xl12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3">
    <w:name w:val="Xl12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4">
    <w:name w:val="Xl12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5">
    <w:name w:val="Xl12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7">
    <w:name w:val="Xl12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0">
    <w:name w:val="Xl13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31">
    <w:name w:val="Xl13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32">
    <w:name w:val="Xl13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3">
    <w:name w:val="Xl13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4">
    <w:name w:val="Xl134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5">
    <w:name w:val="Xl13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6">
    <w:name w:val="Xl13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7">
    <w:name w:val="Xl13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8">
    <w:name w:val="Xl138"/>
    <w:basedOn w:val="Normal"/>
    <w:uiPriority w:val="99"/>
    <w:pPr>
      <w:shd w:val="clear" w:color="000000" w:fill="ffffff"/>
      <w:spacing w:before="100" w:after="100"/>
    </w:pPr>
  </w:style>
  <w:style w:type="paragraph" w:customStyle="1" w:styleId="Xl139">
    <w:name w:val="Xl139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40">
    <w:name w:val="Xl140"/>
    <w:basedOn w:val="Normal"/>
    <w:uiPriority w:val="99"/>
    <w:pPr>
      <w:shd w:val="clear" w:color="000000" w:fill="ffffff"/>
      <w:spacing w:before="100" w:after="100"/>
    </w:pPr>
  </w:style>
  <w:style w:type="paragraph" w:customStyle="1" w:styleId="Xl141">
    <w:name w:val="Xl14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2">
    <w:name w:val="Xl14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3">
    <w:name w:val="Xl14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4">
    <w:name w:val="Xl144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  <w:jc w:val="center"/>
    </w:pPr>
  </w:style>
  <w:style w:type="paragraph" w:customStyle="1" w:styleId="Xl145">
    <w:name w:val="Xl145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46">
    <w:name w:val="Xl146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47">
    <w:name w:val="Xl147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8">
    <w:name w:val="Xl148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49">
    <w:name w:val="Xl149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0">
    <w:name w:val="Xl15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1">
    <w:name w:val="Xl151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2">
    <w:name w:val="Xl152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53">
    <w:name w:val="Xl153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54">
    <w:name w:val="Xl154"/>
    <w:basedOn w:val="Normal"/>
    <w:uiPriority w:val="99"/>
    <w:pPr>
      <w:shd w:val="clear" w:color="000000" w:fill="ffffff"/>
      <w:spacing w:before="100" w:after="100"/>
    </w:pPr>
  </w:style>
  <w:style w:type="paragraph" w:customStyle="1" w:styleId="Xl155">
    <w:name w:val="Xl15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6">
    <w:name w:val="Xl156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57">
    <w:name w:val="Xl15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59">
    <w:name w:val="Xl15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60">
    <w:name w:val="Xl16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2">
    <w:name w:val="Xl16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63">
    <w:name w:val="Xl16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4">
    <w:name w:val="Xl164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5">
    <w:name w:val="Xl165"/>
    <w:basedOn w:val="Normal"/>
    <w:uiPriority w:val="99"/>
    <w:pPr>
      <w:pBdr>
        <w:top w:val="single" w:color="95b3d7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6">
    <w:name w:val="Xl166"/>
    <w:basedOn w:val="Normal"/>
    <w:uiPriority w:val="99"/>
    <w:pPr>
      <w:pBdr>
        <w:left w:val="single" w:color="auto" w:sz="4" w:space="0"/>
        <w:bottom w:val="single" w:color="95b3d7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7">
    <w:name w:val="Xl16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8">
    <w:name w:val="Xl168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9">
    <w:name w:val="Xl16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0">
    <w:name w:val="Xl17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71">
    <w:name w:val="Xl17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2">
    <w:name w:val="Xl17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3">
    <w:name w:val="Xl17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4">
    <w:name w:val="Xl174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5">
    <w:name w:val="Xl175"/>
    <w:basedOn w:val="Normal"/>
    <w:uiPriority w:val="99"/>
    <w:pP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6">
    <w:name w:val="Xl176"/>
    <w:basedOn w:val="Normal"/>
    <w:uiPriority w:val="99"/>
    <w:pPr>
      <w:pBdr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7">
    <w:name w:val="Xl177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8">
    <w:name w:val="Xl178"/>
    <w:basedOn w:val="Normal"/>
    <w:uiPriority w:val="99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9">
    <w:name w:val="Xl17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0">
    <w:name w:val="Xl18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1">
    <w:name w:val="Xl1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2">
    <w:name w:val="Xl182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3">
    <w:name w:val="Xl183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4">
    <w:name w:val="Xl184"/>
    <w:basedOn w:val="Normal"/>
    <w:uiPriority w:val="99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5">
    <w:name w:val="Xl185"/>
    <w:basedOn w:val="Normal"/>
    <w:uiPriority w:val="99"/>
    <w:pPr>
      <w:pBdr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6">
    <w:name w:val="Xl186"/>
    <w:basedOn w:val="Normal"/>
    <w:uiPriority w:val="99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styleId="NoSpacing">
    <w:name w:val="No Spacing"/>
    <w:uiPriority w:val="1"/>
    <w:qFormat w:val="on"/>
    <w:rPr>
      <w:rFonts w:eastAsia="Times New Roman"/>
      <w:sz w:val="22"/>
      <w:szCs w:val="22"/>
    </w:rPr>
  </w:style>
  <w:style w:type="character" w:customStyle="1" w:styleId="Заголовок2Знак">
    <w:name w:val="Заголовок 2 Знак"/>
    <w:link w:val="Heading2"/>
    <w:uiPriority w:val="9"/>
    <w:semiHidden w:val="on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"/>
    <w:semiHidden w:val="on"/>
    <w:rPr>
      <w:rFonts w:ascii="Cambria" w:cs="Times New Roman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СтандартныйHTMLЗнак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</w:rPr>
  </w:style>
  <w:style w:type="character" w:customStyle="1" w:styleId="FontStyle12">
    <w:name w:val="Font Style12"/>
    <w:basedOn w:val="DefaultParagraphFont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eastAsiaTheme="minorEastAsia" w:hAnsi="Arial"/>
      <w:b/>
      <w:bCs/>
      <w:sz w:val="24"/>
      <w:szCs w:val="24"/>
    </w:rPr>
  </w:style>
  <w:style w:type="paragraph" w:customStyle="1" w:styleId="ConsPlusTextList">
    <w:name w:val="ConsPlusTextList"/>
    <w:uiPriority w:val="99"/>
    <w:pPr>
      <w:widowControl w:val="off"/>
    </w:pPr>
    <w:rPr>
      <w:rFonts w:ascii="Times New Roman" w:eastAsiaTheme="minorEastAsia" w:hAnsi="Times New Roman"/>
      <w:sz w:val="24"/>
      <w:szCs w:val="24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character" w:customStyle="1" w:styleId="Blk1">
    <w:name w:val="Blk1"/>
    <w:basedOn w:val="DefaultParagraphFont"/>
    <w:uiPriority w:val="99"/>
    <w:rPr>
      <w:vanish w:val="off"/>
    </w:rPr>
  </w:style>
  <w:style w:type="character" w:customStyle="1" w:styleId="FontStyle15">
    <w:name w:val="Font Style15"/>
    <w:basedOn w:val="DefaultParagraphFont"/>
    <w:uiPriority w:val="99"/>
    <w:rPr>
      <w:rFonts w:ascii="Times New Roman" w:cs="Times New Roman" w:hAnsi="Times New Roman"/>
      <w:b/>
      <w:bCs/>
      <w:sz w:val="26"/>
      <w:szCs w:val="2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eastAsia="Times New Roman" w:hAnsi="Times New Roman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kodeks://link/d?nd=565415215&amp;prevdoc=350157573&amp;point=mark=00000000000000000000000000000000000000000000000000A9I0NR" TargetMode="External"/><Relationship Id="rId9" Type="http://schemas.openxmlformats.org/officeDocument/2006/relationships/hyperlink" Target="kodeks://link/d?nd=565415215&amp;prevdoc=350157573&amp;point=mark=0000000000000000000000000000000000000000000000000064U0IK" TargetMode="External"/><Relationship Id="rId10" Type="http://schemas.openxmlformats.org/officeDocument/2006/relationships/hyperlink" Target="kodeks://link/d?nd=901919946&amp;prevdoc=350157573&amp;point=mark=000000000000000000000000000000000000000000000000008OS0LQ" TargetMode="External"/><Relationship Id="rId11" Type="http://schemas.openxmlformats.org/officeDocument/2006/relationships/hyperlink" Target="kodeks://link/d?nd=901919946&amp;prevdoc=350157573&amp;point=mark=000000000000000000000000000000000000000000000000007D20K3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Arial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/>
          </a:path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Ольга Дрожащих</cp:lastModifiedBy>
</cp:coreProperties>
</file>